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D163" w14:textId="71D1D808" w:rsidR="00370DD9" w:rsidRPr="006400E4" w:rsidRDefault="00180C40" w:rsidP="006400E4">
      <w:pPr>
        <w:pStyle w:val="Title"/>
        <w:jc w:val="center"/>
      </w:pPr>
      <w:r w:rsidRPr="00805240">
        <w:rPr>
          <w:noProof/>
        </w:rPr>
        <w:drawing>
          <wp:inline distT="0" distB="0" distL="0" distR="0" wp14:anchorId="1A59A0EC" wp14:editId="7B7F3481">
            <wp:extent cx="1289050" cy="1289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289050"/>
                    </a:xfrm>
                    <a:prstGeom prst="rect">
                      <a:avLst/>
                    </a:prstGeom>
                    <a:noFill/>
                    <a:ln>
                      <a:noFill/>
                    </a:ln>
                  </pic:spPr>
                </pic:pic>
              </a:graphicData>
            </a:graphic>
          </wp:inline>
        </w:drawing>
      </w:r>
    </w:p>
    <w:p w14:paraId="4B1A6A60" w14:textId="5790F949" w:rsidR="00EB2D0F" w:rsidRPr="006400E4" w:rsidRDefault="00000000" w:rsidP="006400E4">
      <w:pPr>
        <w:pStyle w:val="Title"/>
        <w:jc w:val="center"/>
      </w:pPr>
      <w:r w:rsidRPr="006400E4">
        <w:t>Parent Code of Conduct</w:t>
      </w:r>
    </w:p>
    <w:p w14:paraId="5E487C3B" w14:textId="5D8B01AC" w:rsidR="006400E4" w:rsidRPr="006400E4" w:rsidRDefault="00000000">
      <w:pPr>
        <w:rPr>
          <w:sz w:val="24"/>
          <w:szCs w:val="24"/>
        </w:rPr>
      </w:pPr>
      <w:r w:rsidRPr="006400E4">
        <w:rPr>
          <w:sz w:val="24"/>
          <w:szCs w:val="24"/>
        </w:rPr>
        <w:t>At Eastlake Little League, we believe that parents and guardians play a vital role in supporting the athletic, social, and emotional development of our young athletes. By modeling good sportsmanship, respect, and integrity, parents help create a positive environment that allows every child to learn, grow, and thrive.</w:t>
      </w:r>
      <w:r w:rsidRPr="006400E4">
        <w:rPr>
          <w:sz w:val="24"/>
          <w:szCs w:val="24"/>
        </w:rPr>
        <w:br/>
      </w:r>
      <w:r w:rsidRPr="006400E4">
        <w:rPr>
          <w:sz w:val="24"/>
          <w:szCs w:val="24"/>
        </w:rPr>
        <w:br/>
        <w:t>As a parent or guardian, you are an essential part of the Eastlake Little League community. Your actions and attitudes set the example for our players, coaches, and other families. By agreeing to this Code of Conduct, you are committing to uphold the League’s mission, values, and goals</w:t>
      </w:r>
      <w:r w:rsidR="00370DD9" w:rsidRPr="006400E4">
        <w:rPr>
          <w:sz w:val="24"/>
          <w:szCs w:val="24"/>
        </w:rPr>
        <w:t xml:space="preserve">, </w:t>
      </w:r>
      <w:r w:rsidRPr="006400E4">
        <w:rPr>
          <w:sz w:val="24"/>
          <w:szCs w:val="24"/>
        </w:rPr>
        <w:t>ensuring that Eastlake Little League remains a safe, fun, and welcoming place for all.</w:t>
      </w:r>
      <w:r w:rsidR="00180C40">
        <w:rPr>
          <w:sz w:val="24"/>
          <w:szCs w:val="24"/>
        </w:rPr>
        <w:t xml:space="preserve"> </w:t>
      </w:r>
    </w:p>
    <w:p w14:paraId="0DDD19AE" w14:textId="77777777" w:rsidR="00EB2D0F" w:rsidRDefault="00000000">
      <w:pPr>
        <w:pStyle w:val="Heading2"/>
      </w:pPr>
      <w:r>
        <w:t>Parent Code of Conduct</w:t>
      </w:r>
    </w:p>
    <w:p w14:paraId="762EE6B3" w14:textId="11B3A5FE" w:rsidR="00EB2D0F" w:rsidRPr="006400E4" w:rsidRDefault="00000000" w:rsidP="005E70F4">
      <w:pPr>
        <w:pStyle w:val="ListBullet"/>
        <w:numPr>
          <w:ilvl w:val="0"/>
          <w:numId w:val="10"/>
        </w:numPr>
        <w:rPr>
          <w:sz w:val="24"/>
          <w:szCs w:val="24"/>
        </w:rPr>
      </w:pPr>
      <w:r w:rsidRPr="006400E4">
        <w:rPr>
          <w:sz w:val="24"/>
          <w:szCs w:val="24"/>
        </w:rPr>
        <w:t xml:space="preserve">Prioritize </w:t>
      </w:r>
      <w:r w:rsidR="00C451B1">
        <w:rPr>
          <w:sz w:val="24"/>
          <w:szCs w:val="24"/>
        </w:rPr>
        <w:t xml:space="preserve">and Support the Players </w:t>
      </w:r>
    </w:p>
    <w:p w14:paraId="5A81946E" w14:textId="3654AB87" w:rsidR="00C451B1" w:rsidRDefault="00C451B1" w:rsidP="005E70F4">
      <w:pPr>
        <w:pStyle w:val="ListBullet"/>
        <w:numPr>
          <w:ilvl w:val="1"/>
          <w:numId w:val="10"/>
        </w:numPr>
        <w:rPr>
          <w:sz w:val="24"/>
          <w:szCs w:val="24"/>
        </w:rPr>
      </w:pPr>
      <w:r>
        <w:rPr>
          <w:sz w:val="24"/>
          <w:szCs w:val="24"/>
        </w:rPr>
        <w:t xml:space="preserve">Celebrate effort and improvements </w:t>
      </w:r>
    </w:p>
    <w:p w14:paraId="00554D9A" w14:textId="5DFD53B8" w:rsidR="00EB2D0F" w:rsidRPr="006400E4" w:rsidRDefault="00000000" w:rsidP="005E70F4">
      <w:pPr>
        <w:pStyle w:val="ListBullet"/>
        <w:numPr>
          <w:ilvl w:val="1"/>
          <w:numId w:val="10"/>
        </w:numPr>
        <w:rPr>
          <w:sz w:val="24"/>
          <w:szCs w:val="24"/>
        </w:rPr>
      </w:pPr>
      <w:r w:rsidRPr="006400E4">
        <w:rPr>
          <w:sz w:val="24"/>
          <w:szCs w:val="24"/>
        </w:rPr>
        <w:t>Remember that Little League is for the kids</w:t>
      </w:r>
      <w:r w:rsidR="00370DD9" w:rsidRPr="006400E4">
        <w:rPr>
          <w:sz w:val="24"/>
          <w:szCs w:val="24"/>
        </w:rPr>
        <w:t>,</w:t>
      </w:r>
      <w:r w:rsidRPr="006400E4">
        <w:rPr>
          <w:sz w:val="24"/>
          <w:szCs w:val="24"/>
        </w:rPr>
        <w:t xml:space="preserve"> not the adults.</w:t>
      </w:r>
    </w:p>
    <w:p w14:paraId="638EC810" w14:textId="155600D0" w:rsidR="00EB2D0F" w:rsidRPr="006400E4" w:rsidRDefault="00000000" w:rsidP="005E70F4">
      <w:pPr>
        <w:pStyle w:val="ListBullet"/>
        <w:numPr>
          <w:ilvl w:val="1"/>
          <w:numId w:val="10"/>
        </w:numPr>
        <w:rPr>
          <w:sz w:val="24"/>
          <w:szCs w:val="24"/>
        </w:rPr>
      </w:pPr>
      <w:r w:rsidRPr="006400E4">
        <w:rPr>
          <w:sz w:val="24"/>
          <w:szCs w:val="24"/>
        </w:rPr>
        <w:t>Support my child’s development, teamwork, and enjoyment of the game</w:t>
      </w:r>
      <w:r w:rsidR="00370DD9" w:rsidRPr="006400E4">
        <w:rPr>
          <w:sz w:val="24"/>
          <w:szCs w:val="24"/>
        </w:rPr>
        <w:t xml:space="preserve">. </w:t>
      </w:r>
    </w:p>
    <w:p w14:paraId="779DF3B7" w14:textId="77777777" w:rsidR="00EB2D0F" w:rsidRPr="006400E4" w:rsidRDefault="00000000" w:rsidP="005E70F4">
      <w:pPr>
        <w:pStyle w:val="ListBullet"/>
        <w:numPr>
          <w:ilvl w:val="0"/>
          <w:numId w:val="10"/>
        </w:numPr>
        <w:rPr>
          <w:sz w:val="24"/>
          <w:szCs w:val="24"/>
        </w:rPr>
      </w:pPr>
      <w:r w:rsidRPr="006400E4">
        <w:rPr>
          <w:sz w:val="24"/>
          <w:szCs w:val="24"/>
        </w:rPr>
        <w:t>Demonstrate Sportsmanship</w:t>
      </w:r>
    </w:p>
    <w:p w14:paraId="019B9CE9" w14:textId="5C276CE0" w:rsidR="00EB2D0F" w:rsidRPr="006400E4" w:rsidRDefault="00000000" w:rsidP="005E70F4">
      <w:pPr>
        <w:pStyle w:val="ListBullet"/>
        <w:numPr>
          <w:ilvl w:val="1"/>
          <w:numId w:val="10"/>
        </w:numPr>
        <w:rPr>
          <w:sz w:val="24"/>
          <w:szCs w:val="24"/>
        </w:rPr>
      </w:pPr>
      <w:r w:rsidRPr="006400E4">
        <w:rPr>
          <w:sz w:val="24"/>
          <w:szCs w:val="24"/>
        </w:rPr>
        <w:t>Exhibit respect, fairness, and positivity at all times.</w:t>
      </w:r>
    </w:p>
    <w:p w14:paraId="49DF39A3" w14:textId="6F88AF01" w:rsidR="00EB2D0F" w:rsidRPr="006400E4" w:rsidRDefault="00000000" w:rsidP="005E70F4">
      <w:pPr>
        <w:pStyle w:val="ListBullet"/>
        <w:numPr>
          <w:ilvl w:val="1"/>
          <w:numId w:val="10"/>
        </w:numPr>
        <w:rPr>
          <w:sz w:val="24"/>
          <w:szCs w:val="24"/>
        </w:rPr>
      </w:pPr>
      <w:r w:rsidRPr="006400E4">
        <w:rPr>
          <w:sz w:val="24"/>
          <w:szCs w:val="24"/>
        </w:rPr>
        <w:t>Applaud good plays by all teams and refrain from negative comments, criticism, or heckling.</w:t>
      </w:r>
    </w:p>
    <w:p w14:paraId="13B2F564" w14:textId="64D9FFF8" w:rsidR="00EB2D0F" w:rsidRPr="006400E4" w:rsidRDefault="00000000" w:rsidP="005E70F4">
      <w:pPr>
        <w:pStyle w:val="ListBullet"/>
        <w:numPr>
          <w:ilvl w:val="0"/>
          <w:numId w:val="10"/>
        </w:numPr>
        <w:rPr>
          <w:sz w:val="24"/>
          <w:szCs w:val="24"/>
        </w:rPr>
      </w:pPr>
      <w:r w:rsidRPr="006400E4">
        <w:rPr>
          <w:sz w:val="24"/>
          <w:szCs w:val="24"/>
        </w:rPr>
        <w:t>Respect Coaches, Umpires, and Volunteers</w:t>
      </w:r>
    </w:p>
    <w:p w14:paraId="537CADBB" w14:textId="034453A7" w:rsidR="00EB2D0F" w:rsidRPr="006400E4" w:rsidRDefault="00000000" w:rsidP="005E70F4">
      <w:pPr>
        <w:pStyle w:val="ListBullet"/>
        <w:numPr>
          <w:ilvl w:val="1"/>
          <w:numId w:val="10"/>
        </w:numPr>
        <w:rPr>
          <w:sz w:val="24"/>
          <w:szCs w:val="24"/>
        </w:rPr>
      </w:pPr>
      <w:r w:rsidRPr="006400E4">
        <w:rPr>
          <w:sz w:val="24"/>
          <w:szCs w:val="24"/>
        </w:rPr>
        <w:t xml:space="preserve">Recognize that coaches and </w:t>
      </w:r>
      <w:r w:rsidR="006400E4" w:rsidRPr="006400E4">
        <w:rPr>
          <w:sz w:val="24"/>
          <w:szCs w:val="24"/>
        </w:rPr>
        <w:t xml:space="preserve">some </w:t>
      </w:r>
      <w:r w:rsidRPr="006400E4">
        <w:rPr>
          <w:sz w:val="24"/>
          <w:szCs w:val="24"/>
        </w:rPr>
        <w:t>umpires are volunteers doing their best.</w:t>
      </w:r>
    </w:p>
    <w:p w14:paraId="20570618" w14:textId="20CAC197" w:rsidR="00C451B1" w:rsidRDefault="00C451B1" w:rsidP="005E70F4">
      <w:pPr>
        <w:pStyle w:val="ListBullet"/>
        <w:numPr>
          <w:ilvl w:val="1"/>
          <w:numId w:val="10"/>
        </w:numPr>
        <w:rPr>
          <w:sz w:val="24"/>
          <w:szCs w:val="24"/>
        </w:rPr>
      </w:pPr>
      <w:r w:rsidRPr="00C451B1">
        <w:rPr>
          <w:sz w:val="24"/>
          <w:szCs w:val="24"/>
        </w:rPr>
        <w:t>Accept their decisions and avoid public confrontations - especially in the presence of players.</w:t>
      </w:r>
    </w:p>
    <w:p w14:paraId="286B29A2" w14:textId="64BE2FDF" w:rsidR="00C451B1" w:rsidRDefault="00C451B1" w:rsidP="005E70F4">
      <w:pPr>
        <w:pStyle w:val="ListBullet"/>
        <w:numPr>
          <w:ilvl w:val="1"/>
          <w:numId w:val="10"/>
        </w:numPr>
        <w:rPr>
          <w:sz w:val="24"/>
          <w:szCs w:val="24"/>
        </w:rPr>
      </w:pPr>
      <w:r w:rsidRPr="00C451B1">
        <w:rPr>
          <w:sz w:val="24"/>
          <w:szCs w:val="24"/>
        </w:rPr>
        <w:t>Approach disagreements in private and directly to a league representative</w:t>
      </w:r>
      <w:r>
        <w:rPr>
          <w:sz w:val="24"/>
          <w:szCs w:val="24"/>
        </w:rPr>
        <w:t xml:space="preserve">. </w:t>
      </w:r>
    </w:p>
    <w:p w14:paraId="37AE7F1A" w14:textId="77777777" w:rsidR="00EB2D0F" w:rsidRPr="006400E4" w:rsidRDefault="00000000" w:rsidP="005E70F4">
      <w:pPr>
        <w:pStyle w:val="ListBullet"/>
        <w:numPr>
          <w:ilvl w:val="0"/>
          <w:numId w:val="10"/>
        </w:numPr>
        <w:rPr>
          <w:sz w:val="24"/>
          <w:szCs w:val="24"/>
        </w:rPr>
      </w:pPr>
      <w:r w:rsidRPr="006400E4">
        <w:rPr>
          <w:sz w:val="24"/>
          <w:szCs w:val="24"/>
        </w:rPr>
        <w:t>Model Positive Behavior</w:t>
      </w:r>
    </w:p>
    <w:p w14:paraId="3C4EC750" w14:textId="03D6CC82" w:rsidR="00EB2D0F" w:rsidRPr="006400E4" w:rsidRDefault="00000000" w:rsidP="005E70F4">
      <w:pPr>
        <w:pStyle w:val="ListBullet"/>
        <w:numPr>
          <w:ilvl w:val="1"/>
          <w:numId w:val="10"/>
        </w:numPr>
        <w:rPr>
          <w:sz w:val="24"/>
          <w:szCs w:val="24"/>
        </w:rPr>
      </w:pPr>
      <w:r w:rsidRPr="006400E4">
        <w:rPr>
          <w:sz w:val="24"/>
          <w:szCs w:val="24"/>
        </w:rPr>
        <w:t>Maintain self-control and composure before, during, and after games.</w:t>
      </w:r>
    </w:p>
    <w:p w14:paraId="1B46348E" w14:textId="1EA3D593" w:rsidR="00EB2D0F" w:rsidRDefault="00000000" w:rsidP="006400E4">
      <w:pPr>
        <w:pStyle w:val="ListBullet"/>
        <w:numPr>
          <w:ilvl w:val="1"/>
          <w:numId w:val="10"/>
        </w:numPr>
        <w:rPr>
          <w:sz w:val="24"/>
          <w:szCs w:val="24"/>
        </w:rPr>
      </w:pPr>
      <w:r w:rsidRPr="006400E4">
        <w:rPr>
          <w:sz w:val="24"/>
          <w:szCs w:val="24"/>
        </w:rPr>
        <w:t>Avoid displays of anger, foul language, or aggressive behavior.</w:t>
      </w:r>
    </w:p>
    <w:p w14:paraId="70CE81AD" w14:textId="77777777" w:rsidR="00C451B1" w:rsidRDefault="00C451B1" w:rsidP="00C451B1">
      <w:pPr>
        <w:pStyle w:val="ListBullet"/>
        <w:numPr>
          <w:ilvl w:val="0"/>
          <w:numId w:val="0"/>
        </w:numPr>
        <w:ind w:left="1440"/>
        <w:rPr>
          <w:sz w:val="24"/>
          <w:szCs w:val="24"/>
        </w:rPr>
      </w:pPr>
    </w:p>
    <w:p w14:paraId="05A467C4" w14:textId="77777777" w:rsidR="00C451B1" w:rsidRPr="006400E4" w:rsidRDefault="00C451B1" w:rsidP="00C451B1">
      <w:pPr>
        <w:pStyle w:val="ListBullet"/>
        <w:numPr>
          <w:ilvl w:val="0"/>
          <w:numId w:val="0"/>
        </w:numPr>
        <w:ind w:left="1440"/>
        <w:rPr>
          <w:sz w:val="24"/>
          <w:szCs w:val="24"/>
        </w:rPr>
      </w:pPr>
    </w:p>
    <w:p w14:paraId="6F5AE607" w14:textId="77777777" w:rsidR="00EB2D0F" w:rsidRPr="006400E4" w:rsidRDefault="00000000" w:rsidP="005E70F4">
      <w:pPr>
        <w:pStyle w:val="ListBullet"/>
        <w:numPr>
          <w:ilvl w:val="0"/>
          <w:numId w:val="10"/>
        </w:numPr>
        <w:rPr>
          <w:sz w:val="24"/>
          <w:szCs w:val="24"/>
        </w:rPr>
      </w:pPr>
      <w:r w:rsidRPr="006400E4">
        <w:rPr>
          <w:sz w:val="24"/>
          <w:szCs w:val="24"/>
        </w:rPr>
        <w:lastRenderedPageBreak/>
        <w:t>Promote a Safe and Inclusive Environment</w:t>
      </w:r>
    </w:p>
    <w:p w14:paraId="0D378E76" w14:textId="35D79F33" w:rsidR="00EB2D0F" w:rsidRDefault="00000000" w:rsidP="005E70F4">
      <w:pPr>
        <w:pStyle w:val="ListBullet"/>
        <w:numPr>
          <w:ilvl w:val="1"/>
          <w:numId w:val="10"/>
        </w:numPr>
        <w:rPr>
          <w:sz w:val="24"/>
          <w:szCs w:val="24"/>
        </w:rPr>
      </w:pPr>
      <w:r w:rsidRPr="006400E4">
        <w:rPr>
          <w:sz w:val="24"/>
          <w:szCs w:val="24"/>
        </w:rPr>
        <w:t>Encourage an atmosphere of respect and inclusion for all players, coaches, and families.</w:t>
      </w:r>
    </w:p>
    <w:p w14:paraId="423E5001" w14:textId="02D01C64" w:rsidR="00DC0655" w:rsidRPr="006400E4" w:rsidRDefault="00DC0655" w:rsidP="005E70F4">
      <w:pPr>
        <w:pStyle w:val="ListBullet"/>
        <w:numPr>
          <w:ilvl w:val="1"/>
          <w:numId w:val="10"/>
        </w:numPr>
        <w:rPr>
          <w:sz w:val="24"/>
          <w:szCs w:val="24"/>
        </w:rPr>
      </w:pPr>
      <w:r w:rsidRPr="00DC0655">
        <w:rPr>
          <w:sz w:val="24"/>
          <w:szCs w:val="24"/>
        </w:rPr>
        <w:t xml:space="preserve">Zero tolerance for bullying, discrimination, gossiping, or any form of </w:t>
      </w:r>
      <w:r w:rsidRPr="00DC0655">
        <w:rPr>
          <w:sz w:val="24"/>
          <w:szCs w:val="24"/>
        </w:rPr>
        <w:t>harassment</w:t>
      </w:r>
      <w:r>
        <w:rPr>
          <w:sz w:val="24"/>
          <w:szCs w:val="24"/>
        </w:rPr>
        <w:t xml:space="preserve">. </w:t>
      </w:r>
    </w:p>
    <w:p w14:paraId="4E2419A4" w14:textId="1459E00A" w:rsidR="00EB2D0F" w:rsidRPr="006400E4" w:rsidRDefault="00000000" w:rsidP="005E70F4">
      <w:pPr>
        <w:pStyle w:val="ListBullet"/>
        <w:numPr>
          <w:ilvl w:val="1"/>
          <w:numId w:val="10"/>
        </w:numPr>
        <w:rPr>
          <w:sz w:val="24"/>
          <w:szCs w:val="24"/>
        </w:rPr>
      </w:pPr>
      <w:r w:rsidRPr="006400E4">
        <w:rPr>
          <w:sz w:val="24"/>
          <w:szCs w:val="24"/>
        </w:rPr>
        <w:t>Support efforts to keep facilities safe, clean, and family-friendly.</w:t>
      </w:r>
    </w:p>
    <w:p w14:paraId="59F881F7" w14:textId="77777777" w:rsidR="00EB2D0F" w:rsidRPr="006400E4" w:rsidRDefault="00000000" w:rsidP="005E70F4">
      <w:pPr>
        <w:pStyle w:val="ListBullet"/>
        <w:numPr>
          <w:ilvl w:val="0"/>
          <w:numId w:val="10"/>
        </w:numPr>
        <w:rPr>
          <w:sz w:val="24"/>
          <w:szCs w:val="24"/>
        </w:rPr>
      </w:pPr>
      <w:r w:rsidRPr="006400E4">
        <w:rPr>
          <w:sz w:val="24"/>
          <w:szCs w:val="24"/>
        </w:rPr>
        <w:t>Communicate Appropriately</w:t>
      </w:r>
    </w:p>
    <w:p w14:paraId="6E0425A7" w14:textId="06A63600" w:rsidR="00A11F11" w:rsidRPr="00A11F11" w:rsidRDefault="00000000" w:rsidP="00A11F11">
      <w:pPr>
        <w:pStyle w:val="ListBullet"/>
        <w:numPr>
          <w:ilvl w:val="1"/>
          <w:numId w:val="10"/>
        </w:numPr>
        <w:rPr>
          <w:sz w:val="24"/>
          <w:szCs w:val="24"/>
        </w:rPr>
      </w:pPr>
      <w:r w:rsidRPr="006400E4">
        <w:rPr>
          <w:sz w:val="24"/>
          <w:szCs w:val="24"/>
        </w:rPr>
        <w:t xml:space="preserve">Use </w:t>
      </w:r>
      <w:r w:rsidR="006400E4">
        <w:rPr>
          <w:sz w:val="24"/>
          <w:szCs w:val="24"/>
        </w:rPr>
        <w:t>proper</w:t>
      </w:r>
      <w:r w:rsidRPr="006400E4">
        <w:rPr>
          <w:sz w:val="24"/>
          <w:szCs w:val="24"/>
        </w:rPr>
        <w:t xml:space="preserve"> communication with coaches and other parents.</w:t>
      </w:r>
    </w:p>
    <w:p w14:paraId="0B5BB399" w14:textId="437BFFE7" w:rsidR="00A11F11" w:rsidRDefault="00A11F11" w:rsidP="005E70F4">
      <w:pPr>
        <w:pStyle w:val="ListBullet"/>
        <w:numPr>
          <w:ilvl w:val="1"/>
          <w:numId w:val="10"/>
        </w:numPr>
        <w:rPr>
          <w:sz w:val="24"/>
          <w:szCs w:val="24"/>
        </w:rPr>
      </w:pPr>
      <w:r>
        <w:rPr>
          <w:sz w:val="24"/>
          <w:szCs w:val="24"/>
        </w:rPr>
        <w:t xml:space="preserve">Use official communication channels to address league matters. </w:t>
      </w:r>
    </w:p>
    <w:p w14:paraId="7F68C923" w14:textId="68219F5D" w:rsidR="00A11F11" w:rsidRPr="00A11F11" w:rsidRDefault="00A11F11" w:rsidP="00A11F11">
      <w:pPr>
        <w:pStyle w:val="ListBullet"/>
        <w:numPr>
          <w:ilvl w:val="1"/>
          <w:numId w:val="10"/>
        </w:numPr>
        <w:rPr>
          <w:sz w:val="24"/>
          <w:szCs w:val="24"/>
        </w:rPr>
      </w:pPr>
      <w:r w:rsidRPr="006400E4">
        <w:rPr>
          <w:sz w:val="24"/>
          <w:szCs w:val="24"/>
        </w:rPr>
        <w:t>Follow League procedures for addressing concerns or conflicts.</w:t>
      </w:r>
      <w:r>
        <w:rPr>
          <w:sz w:val="24"/>
          <w:szCs w:val="24"/>
        </w:rPr>
        <w:t xml:space="preserve"> </w:t>
      </w:r>
    </w:p>
    <w:p w14:paraId="2C527E7A" w14:textId="7E489F17" w:rsidR="00EB2D0F" w:rsidRPr="006400E4" w:rsidRDefault="00000000" w:rsidP="005E70F4">
      <w:pPr>
        <w:pStyle w:val="ListBullet"/>
        <w:numPr>
          <w:ilvl w:val="1"/>
          <w:numId w:val="10"/>
        </w:numPr>
        <w:rPr>
          <w:sz w:val="24"/>
          <w:szCs w:val="24"/>
        </w:rPr>
      </w:pPr>
      <w:r w:rsidRPr="006400E4">
        <w:rPr>
          <w:sz w:val="24"/>
          <w:szCs w:val="24"/>
        </w:rPr>
        <w:t>Avoid discussing grievances publicly or on social media.</w:t>
      </w:r>
    </w:p>
    <w:p w14:paraId="73CAC8D6" w14:textId="77777777" w:rsidR="00EB2D0F" w:rsidRPr="006400E4" w:rsidRDefault="00000000" w:rsidP="005E70F4">
      <w:pPr>
        <w:pStyle w:val="ListBullet"/>
        <w:numPr>
          <w:ilvl w:val="0"/>
          <w:numId w:val="10"/>
        </w:numPr>
        <w:rPr>
          <w:sz w:val="24"/>
          <w:szCs w:val="24"/>
        </w:rPr>
      </w:pPr>
      <w:r w:rsidRPr="006400E4">
        <w:rPr>
          <w:sz w:val="24"/>
          <w:szCs w:val="24"/>
        </w:rPr>
        <w:t>Support the League’s Mission and Values</w:t>
      </w:r>
    </w:p>
    <w:p w14:paraId="4587B4A0" w14:textId="430C2C91" w:rsidR="00EB2D0F" w:rsidRDefault="00000000" w:rsidP="005E70F4">
      <w:pPr>
        <w:pStyle w:val="ListBullet"/>
        <w:numPr>
          <w:ilvl w:val="1"/>
          <w:numId w:val="10"/>
        </w:numPr>
        <w:rPr>
          <w:sz w:val="24"/>
          <w:szCs w:val="24"/>
        </w:rPr>
      </w:pPr>
      <w:r w:rsidRPr="006400E4">
        <w:rPr>
          <w:sz w:val="24"/>
          <w:szCs w:val="24"/>
        </w:rPr>
        <w:t>Place the well-being of players above personal interests or team success.</w:t>
      </w:r>
    </w:p>
    <w:p w14:paraId="50B3A2FB" w14:textId="4288A5A0" w:rsidR="00DC0655" w:rsidRPr="00DC0655" w:rsidRDefault="00DC0655" w:rsidP="00DC0655">
      <w:pPr>
        <w:pStyle w:val="ListBullet"/>
        <w:numPr>
          <w:ilvl w:val="1"/>
          <w:numId w:val="10"/>
        </w:numPr>
        <w:rPr>
          <w:sz w:val="24"/>
          <w:szCs w:val="24"/>
        </w:rPr>
      </w:pPr>
      <w:r w:rsidRPr="00DC0655">
        <w:rPr>
          <w:sz w:val="24"/>
          <w:szCs w:val="24"/>
        </w:rPr>
        <w:t>Adhere to the League rules regarding attendance and communication.</w:t>
      </w:r>
      <w:r>
        <w:rPr>
          <w:sz w:val="24"/>
          <w:szCs w:val="24"/>
        </w:rPr>
        <w:t xml:space="preserve"> </w:t>
      </w:r>
    </w:p>
    <w:p w14:paraId="022933C6" w14:textId="45169037" w:rsidR="00EB2D0F" w:rsidRPr="006400E4" w:rsidRDefault="00000000" w:rsidP="005E70F4">
      <w:pPr>
        <w:pStyle w:val="ListBullet"/>
        <w:numPr>
          <w:ilvl w:val="1"/>
          <w:numId w:val="10"/>
        </w:numPr>
        <w:rPr>
          <w:sz w:val="24"/>
          <w:szCs w:val="24"/>
        </w:rPr>
      </w:pPr>
      <w:r w:rsidRPr="006400E4">
        <w:rPr>
          <w:sz w:val="24"/>
          <w:szCs w:val="24"/>
        </w:rPr>
        <w:t>Uphold Eastlake Little League’s commitment to character, teamwork, and community spirit.</w:t>
      </w:r>
    </w:p>
    <w:p w14:paraId="01B3D7A6" w14:textId="77777777" w:rsidR="00EB2D0F" w:rsidRPr="006400E4" w:rsidRDefault="00000000">
      <w:pPr>
        <w:pStyle w:val="Heading2"/>
        <w:rPr>
          <w:sz w:val="24"/>
          <w:szCs w:val="24"/>
        </w:rPr>
      </w:pPr>
      <w:r w:rsidRPr="006400E4">
        <w:rPr>
          <w:sz w:val="24"/>
          <w:szCs w:val="24"/>
        </w:rPr>
        <w:t>Acknowledgment</w:t>
      </w:r>
    </w:p>
    <w:p w14:paraId="6B64AEEE" w14:textId="6BA1B238" w:rsidR="00EB2D0F" w:rsidRPr="006400E4" w:rsidRDefault="00000000">
      <w:pPr>
        <w:rPr>
          <w:sz w:val="24"/>
          <w:szCs w:val="24"/>
        </w:rPr>
      </w:pPr>
      <w:r w:rsidRPr="006400E4">
        <w:rPr>
          <w:sz w:val="24"/>
          <w:szCs w:val="24"/>
        </w:rPr>
        <w:t xml:space="preserve">I have read and understand the Eastlake Little League Parent Code of Conduct. I agree to uphold these standards and support a positive, safe, and respectful environment for all players, families, coaches, and volunteers. I understand that failure to adhere to this Code </w:t>
      </w:r>
      <w:r w:rsidR="00A11F11">
        <w:rPr>
          <w:sz w:val="24"/>
          <w:szCs w:val="24"/>
        </w:rPr>
        <w:t xml:space="preserve">of Conduct </w:t>
      </w:r>
      <w:r w:rsidRPr="006400E4">
        <w:rPr>
          <w:sz w:val="24"/>
          <w:szCs w:val="24"/>
        </w:rPr>
        <w:t>may result in review and disciplinary action by the Eastlake Little League Board of Directors.</w:t>
      </w:r>
      <w:r w:rsidR="00A11F11">
        <w:rPr>
          <w:sz w:val="24"/>
          <w:szCs w:val="24"/>
        </w:rPr>
        <w:t xml:space="preserve"> </w:t>
      </w:r>
      <w:r w:rsidR="00A11F11" w:rsidRPr="00A11F11">
        <w:rPr>
          <w:sz w:val="24"/>
          <w:szCs w:val="24"/>
        </w:rPr>
        <w:t>Eastlake Little League Board of Directors retain the sole authority to determine what, if any, disciplinary action is appropriate for any conduct infraction.</w:t>
      </w:r>
    </w:p>
    <w:p w14:paraId="1097D712" w14:textId="77777777" w:rsidR="00EB2D0F" w:rsidRPr="006400E4" w:rsidRDefault="00000000">
      <w:pPr>
        <w:rPr>
          <w:sz w:val="24"/>
          <w:szCs w:val="24"/>
        </w:rPr>
      </w:pPr>
      <w:r w:rsidRPr="006400E4">
        <w:rPr>
          <w:sz w:val="24"/>
          <w:szCs w:val="24"/>
        </w:rPr>
        <w:br/>
        <w:t>Parent/Guardian Name: ___________________________________________</w:t>
      </w:r>
    </w:p>
    <w:p w14:paraId="6DCA3CD8" w14:textId="77777777" w:rsidR="006400E4" w:rsidRDefault="006400E4">
      <w:pPr>
        <w:rPr>
          <w:sz w:val="24"/>
          <w:szCs w:val="24"/>
        </w:rPr>
      </w:pPr>
    </w:p>
    <w:p w14:paraId="2C228E0E" w14:textId="44AE4CEF" w:rsidR="00EB2D0F" w:rsidRPr="006400E4" w:rsidRDefault="00000000">
      <w:pPr>
        <w:rPr>
          <w:sz w:val="24"/>
          <w:szCs w:val="24"/>
        </w:rPr>
      </w:pPr>
      <w:r w:rsidRPr="006400E4">
        <w:rPr>
          <w:sz w:val="24"/>
          <w:szCs w:val="24"/>
        </w:rPr>
        <w:t>Signature: ________________________________________</w:t>
      </w:r>
    </w:p>
    <w:p w14:paraId="7C9F5ABF" w14:textId="77777777" w:rsidR="006400E4" w:rsidRDefault="006400E4">
      <w:pPr>
        <w:rPr>
          <w:sz w:val="24"/>
          <w:szCs w:val="24"/>
        </w:rPr>
      </w:pPr>
    </w:p>
    <w:p w14:paraId="44B0719F" w14:textId="028D2A60" w:rsidR="00EB2D0F" w:rsidRPr="006400E4" w:rsidRDefault="00000000">
      <w:pPr>
        <w:rPr>
          <w:sz w:val="24"/>
          <w:szCs w:val="24"/>
        </w:rPr>
      </w:pPr>
      <w:r w:rsidRPr="006400E4">
        <w:rPr>
          <w:sz w:val="24"/>
          <w:szCs w:val="24"/>
        </w:rPr>
        <w:t>Date: ______________________</w:t>
      </w:r>
    </w:p>
    <w:sectPr w:rsidR="00EB2D0F" w:rsidRPr="006400E4" w:rsidSect="00370DD9">
      <w:foot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CA21" w14:textId="77777777" w:rsidR="00CE27A0" w:rsidRDefault="00CE27A0" w:rsidP="00370DD9">
      <w:pPr>
        <w:spacing w:after="0" w:line="240" w:lineRule="auto"/>
      </w:pPr>
      <w:r>
        <w:separator/>
      </w:r>
    </w:p>
  </w:endnote>
  <w:endnote w:type="continuationSeparator" w:id="0">
    <w:p w14:paraId="4C6CFD32" w14:textId="77777777" w:rsidR="00CE27A0" w:rsidRDefault="00CE27A0" w:rsidP="0037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230926"/>
      <w:docPartObj>
        <w:docPartGallery w:val="Page Numbers (Bottom of Page)"/>
        <w:docPartUnique/>
      </w:docPartObj>
    </w:sdtPr>
    <w:sdtContent>
      <w:sdt>
        <w:sdtPr>
          <w:id w:val="1728636285"/>
          <w:docPartObj>
            <w:docPartGallery w:val="Page Numbers (Top of Page)"/>
            <w:docPartUnique/>
          </w:docPartObj>
        </w:sdtPr>
        <w:sdtContent>
          <w:p w14:paraId="4C02CE4E" w14:textId="5FA13825" w:rsidR="00180C40" w:rsidRDefault="00180C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EF713C" w14:textId="77777777" w:rsidR="00180C40" w:rsidRDefault="0018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8E11" w14:textId="77777777" w:rsidR="00CE27A0" w:rsidRDefault="00CE27A0" w:rsidP="00370DD9">
      <w:pPr>
        <w:spacing w:after="0" w:line="240" w:lineRule="auto"/>
      </w:pPr>
      <w:r>
        <w:separator/>
      </w:r>
    </w:p>
  </w:footnote>
  <w:footnote w:type="continuationSeparator" w:id="0">
    <w:p w14:paraId="3F698B5B" w14:textId="77777777" w:rsidR="00CE27A0" w:rsidRDefault="00CE27A0" w:rsidP="00370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53C175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C24415F"/>
    <w:multiLevelType w:val="hybridMultilevel"/>
    <w:tmpl w:val="24AC5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26A64"/>
    <w:multiLevelType w:val="hybridMultilevel"/>
    <w:tmpl w:val="4AECA0C6"/>
    <w:lvl w:ilvl="0" w:tplc="34E4891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57613">
    <w:abstractNumId w:val="8"/>
  </w:num>
  <w:num w:numId="2" w16cid:durableId="552621118">
    <w:abstractNumId w:val="6"/>
  </w:num>
  <w:num w:numId="3" w16cid:durableId="1458834791">
    <w:abstractNumId w:val="5"/>
  </w:num>
  <w:num w:numId="4" w16cid:durableId="1876963893">
    <w:abstractNumId w:val="4"/>
  </w:num>
  <w:num w:numId="5" w16cid:durableId="2032416916">
    <w:abstractNumId w:val="7"/>
  </w:num>
  <w:num w:numId="6" w16cid:durableId="2105682003">
    <w:abstractNumId w:val="3"/>
  </w:num>
  <w:num w:numId="7" w16cid:durableId="615983139">
    <w:abstractNumId w:val="2"/>
  </w:num>
  <w:num w:numId="8" w16cid:durableId="1084568694">
    <w:abstractNumId w:val="1"/>
  </w:num>
  <w:num w:numId="9" w16cid:durableId="1203665098">
    <w:abstractNumId w:val="0"/>
  </w:num>
  <w:num w:numId="10" w16cid:durableId="702173047">
    <w:abstractNumId w:val="9"/>
  </w:num>
  <w:num w:numId="11" w16cid:durableId="1003894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AA2"/>
    <w:rsid w:val="0015074B"/>
    <w:rsid w:val="00180C40"/>
    <w:rsid w:val="0029639D"/>
    <w:rsid w:val="00326F90"/>
    <w:rsid w:val="00370DD9"/>
    <w:rsid w:val="005E70F4"/>
    <w:rsid w:val="00610A7E"/>
    <w:rsid w:val="006400E4"/>
    <w:rsid w:val="00A11F11"/>
    <w:rsid w:val="00AA1D8D"/>
    <w:rsid w:val="00B47730"/>
    <w:rsid w:val="00BE5F8A"/>
    <w:rsid w:val="00C4096D"/>
    <w:rsid w:val="00C451B1"/>
    <w:rsid w:val="00CB0664"/>
    <w:rsid w:val="00CE27A0"/>
    <w:rsid w:val="00DC0655"/>
    <w:rsid w:val="00EB2D0F"/>
    <w:rsid w:val="00EE4F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AA12C"/>
  <w14:defaultImageDpi w14:val="300"/>
  <w15:docId w15:val="{A1394AEF-FE88-4B09-AD62-E87EF1F0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EASTLAKE LITTLE LEAGUE</vt:lpstr>
    </vt:vector>
  </TitlesOfParts>
  <Manager/>
  <Company/>
  <LinksUpToDate>false</LinksUpToDate>
  <CharactersWithSpaces>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EASTLAKE LITTLE LEAGUE</dc:title>
  <dc:subject/>
  <dc:creator>python-docx</dc:creator>
  <cp:keywords/>
  <dc:description>generated by python-docx</dc:description>
  <cp:lastModifiedBy>Jorge Contreras</cp:lastModifiedBy>
  <cp:revision>2</cp:revision>
  <dcterms:created xsi:type="dcterms:W3CDTF">2025-10-24T02:30:00Z</dcterms:created>
  <dcterms:modified xsi:type="dcterms:W3CDTF">2025-10-24T02:30:00Z</dcterms:modified>
  <cp:category/>
</cp:coreProperties>
</file>